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10" w:rsidRPr="00D40F10" w:rsidRDefault="00D40F10" w:rsidP="00D40F10">
      <w:pPr>
        <w:pStyle w:val="ListParagraph"/>
        <w:numPr>
          <w:ilvl w:val="0"/>
          <w:numId w:val="3"/>
        </w:numPr>
        <w:spacing w:after="0" w:line="240" w:lineRule="auto"/>
        <w:ind w:right="72"/>
        <w:rPr>
          <w:rFonts w:ascii="Verdana" w:eastAsia="Times New Roman" w:hAnsi="Verdana" w:cs="Times New Roman"/>
          <w:color w:val="000000"/>
          <w:sz w:val="20"/>
          <w:szCs w:val="20"/>
          <w:shd w:val="clear" w:color="auto" w:fill="FFFFFF"/>
        </w:rPr>
      </w:pPr>
      <w:r w:rsidRPr="00D40F10">
        <w:rPr>
          <w:rFonts w:ascii="Verdana" w:eastAsia="Times New Roman" w:hAnsi="Verdana" w:cs="Times New Roman"/>
          <w:color w:val="000000"/>
          <w:sz w:val="20"/>
          <w:szCs w:val="20"/>
          <w:shd w:val="clear" w:color="auto" w:fill="FFFFFF"/>
        </w:rPr>
        <w:t>A piece of iron is heated with a torch to a temperature of </w:t>
      </w:r>
      <w:r w:rsidRPr="00D40F10">
        <w:rPr>
          <w:rFonts w:ascii="Verdana" w:eastAsia="Times New Roman" w:hAnsi="Verdana" w:cs="Times New Roman"/>
          <w:color w:val="FF0000"/>
          <w:sz w:val="20"/>
          <w:szCs w:val="20"/>
          <w:shd w:val="clear" w:color="auto" w:fill="FFFFFF"/>
        </w:rPr>
        <w:t>853</w:t>
      </w:r>
      <w:r w:rsidRPr="00D40F10">
        <w:rPr>
          <w:rFonts w:ascii="Verdana" w:eastAsia="Times New Roman" w:hAnsi="Verdana" w:cs="Times New Roman"/>
          <w:color w:val="000000"/>
          <w:sz w:val="20"/>
          <w:szCs w:val="20"/>
          <w:shd w:val="clear" w:color="auto" w:fill="FFFFFF"/>
        </w:rPr>
        <w:t> K. How much more energy does it emit as blackbody radiation at </w:t>
      </w:r>
      <w:r w:rsidRPr="00D40F10">
        <w:rPr>
          <w:rFonts w:ascii="Verdana" w:eastAsia="Times New Roman" w:hAnsi="Verdana" w:cs="Times New Roman"/>
          <w:color w:val="FF0000"/>
          <w:sz w:val="20"/>
          <w:szCs w:val="20"/>
          <w:shd w:val="clear" w:color="auto" w:fill="FFFFFF"/>
        </w:rPr>
        <w:t>853</w:t>
      </w:r>
      <w:r w:rsidRPr="00D40F10">
        <w:rPr>
          <w:rFonts w:ascii="Verdana" w:eastAsia="Times New Roman" w:hAnsi="Verdana" w:cs="Times New Roman"/>
          <w:color w:val="000000"/>
          <w:sz w:val="20"/>
          <w:szCs w:val="20"/>
          <w:shd w:val="clear" w:color="auto" w:fill="FFFFFF"/>
        </w:rPr>
        <w:t> K than it does at room temperature, </w:t>
      </w:r>
      <w:r w:rsidRPr="00D40F10">
        <w:rPr>
          <w:rFonts w:ascii="Verdana" w:eastAsia="Times New Roman" w:hAnsi="Verdana" w:cs="Times New Roman"/>
          <w:color w:val="FF0000"/>
          <w:sz w:val="20"/>
          <w:szCs w:val="20"/>
          <w:shd w:val="clear" w:color="auto" w:fill="FFFFFF"/>
        </w:rPr>
        <w:t>290</w:t>
      </w:r>
      <w:r w:rsidRPr="00D40F10">
        <w:rPr>
          <w:rFonts w:ascii="Verdana" w:eastAsia="Times New Roman" w:hAnsi="Verdana" w:cs="Times New Roman"/>
          <w:color w:val="000000"/>
          <w:sz w:val="20"/>
          <w:szCs w:val="20"/>
          <w:shd w:val="clear" w:color="auto" w:fill="FFFFFF"/>
        </w:rPr>
        <w:t> K?</w:t>
      </w:r>
      <w:r w:rsidRPr="00D40F10">
        <w:rPr>
          <w:rFonts w:ascii="Verdana" w:eastAsia="Times New Roman" w:hAnsi="Verdana" w:cs="Times New Roman"/>
          <w:color w:val="000000"/>
          <w:sz w:val="20"/>
          <w:szCs w:val="20"/>
        </w:rPr>
        <w:br/>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1"/>
      </w:tblGrid>
      <w:tr w:rsidR="00D40F10" w:rsidRPr="00D40F10" w:rsidTr="00D40F10">
        <w:tc>
          <w:tcPr>
            <w:tcW w:w="0" w:type="auto"/>
            <w:noWrap/>
            <w:tcMar>
              <w:top w:w="0" w:type="dxa"/>
              <w:left w:w="48" w:type="dxa"/>
              <w:bottom w:w="0" w:type="dxa"/>
              <w:right w:w="48" w:type="dxa"/>
            </w:tcMar>
            <w:vAlign w:val="center"/>
            <w:hideMark/>
          </w:tcPr>
          <w:p w:rsidR="00D40F10" w:rsidRPr="00D40F10" w:rsidRDefault="00D40F10" w:rsidP="00D40F10">
            <w:pPr>
              <w:spacing w:after="0" w:line="240" w:lineRule="auto"/>
              <w:jc w:val="center"/>
              <w:rPr>
                <w:rFonts w:ascii="Times New Roman" w:eastAsia="Times New Roman" w:hAnsi="Times New Roman" w:cs="Times New Roman"/>
                <w:sz w:val="24"/>
                <w:szCs w:val="24"/>
              </w:rPr>
            </w:pPr>
            <w:r w:rsidRPr="00D40F10">
              <w:rPr>
                <w:rFonts w:ascii="Verdana" w:eastAsia="Times New Roman" w:hAnsi="Verdana" w:cs="Times New Roman"/>
                <w:i/>
                <w:iCs/>
                <w:sz w:val="20"/>
                <w:szCs w:val="20"/>
              </w:rPr>
              <w:t>E</w:t>
            </w:r>
            <w:r w:rsidRPr="00D40F10">
              <w:rPr>
                <w:rFonts w:ascii="Verdana" w:eastAsia="Times New Roman" w:hAnsi="Verdana" w:cs="Times New Roman"/>
                <w:sz w:val="20"/>
                <w:szCs w:val="20"/>
                <w:vertAlign w:val="subscript"/>
              </w:rPr>
              <w:t>853</w:t>
            </w:r>
          </w:p>
        </w:tc>
      </w:tr>
      <w:tr w:rsidR="00D40F10" w:rsidRPr="00D40F10" w:rsidTr="00D40F10">
        <w:tc>
          <w:tcPr>
            <w:tcW w:w="0" w:type="auto"/>
            <w:tcBorders>
              <w:top w:val="single" w:sz="6" w:space="0" w:color="000000"/>
            </w:tcBorders>
            <w:noWrap/>
            <w:tcMar>
              <w:top w:w="0" w:type="dxa"/>
              <w:left w:w="48" w:type="dxa"/>
              <w:bottom w:w="0" w:type="dxa"/>
              <w:right w:w="48" w:type="dxa"/>
            </w:tcMar>
            <w:vAlign w:val="center"/>
            <w:hideMark/>
          </w:tcPr>
          <w:p w:rsidR="00D40F10" w:rsidRPr="00D40F10" w:rsidRDefault="00D40F10" w:rsidP="00D40F10">
            <w:pPr>
              <w:spacing w:after="0" w:line="240" w:lineRule="auto"/>
              <w:jc w:val="center"/>
              <w:rPr>
                <w:rFonts w:ascii="Verdana" w:eastAsia="Times New Roman" w:hAnsi="Verdana" w:cs="Times New Roman"/>
                <w:sz w:val="20"/>
                <w:szCs w:val="20"/>
              </w:rPr>
            </w:pPr>
            <w:r w:rsidRPr="00D40F10">
              <w:rPr>
                <w:rFonts w:ascii="Verdana" w:eastAsia="Times New Roman" w:hAnsi="Verdana" w:cs="Times New Roman"/>
                <w:i/>
                <w:iCs/>
                <w:sz w:val="20"/>
                <w:szCs w:val="20"/>
              </w:rPr>
              <w:t>E</w:t>
            </w:r>
            <w:r w:rsidRPr="00D40F10">
              <w:rPr>
                <w:rFonts w:ascii="Verdana" w:eastAsia="Times New Roman" w:hAnsi="Verdana" w:cs="Times New Roman"/>
                <w:sz w:val="20"/>
                <w:szCs w:val="20"/>
                <w:vertAlign w:val="subscript"/>
              </w:rPr>
              <w:t>290</w:t>
            </w:r>
          </w:p>
        </w:tc>
      </w:tr>
    </w:tbl>
    <w:p w:rsidR="00D40F10" w:rsidRPr="00D40F10" w:rsidRDefault="00D40F10" w:rsidP="00D40F10">
      <w:pPr>
        <w:spacing w:after="0" w:line="240" w:lineRule="auto"/>
        <w:ind w:left="72" w:right="72"/>
        <w:rPr>
          <w:rFonts w:ascii="Verdana" w:eastAsia="Times New Roman" w:hAnsi="Verdana" w:cs="Times New Roman"/>
          <w:sz w:val="20"/>
          <w:szCs w:val="20"/>
        </w:rPr>
      </w:pPr>
      <w:r w:rsidRPr="00D40F10">
        <w:rPr>
          <w:rFonts w:ascii="Verdana" w:eastAsia="Times New Roman" w:hAnsi="Verdana" w:cs="Times New Roman"/>
          <w:color w:val="000000"/>
          <w:sz w:val="20"/>
          <w:szCs w:val="20"/>
          <w:shd w:val="clear" w:color="auto" w:fill="FFFFFF"/>
        </w:rPr>
        <w:t> = </w:t>
      </w:r>
      <w:r w:rsidRPr="00D40F10">
        <w:rPr>
          <w:rFonts w:ascii="Verdana" w:eastAsia="Times New Roman" w:hAnsi="Verdana" w:cs="Times New Roman"/>
          <w:color w:val="000000"/>
          <w:sz w:val="20"/>
          <w:szCs w:val="20"/>
          <w:shd w:val="clear" w:color="auto" w:fill="FFFF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5" o:title=""/>
          </v:shape>
          <w:control r:id="rId6" w:name="DefaultOcxName" w:shapeid="_x0000_i1027"/>
        </w:object>
      </w:r>
    </w:p>
    <w:p w:rsidR="001A7BB2" w:rsidRDefault="00D40F10"/>
    <w:p w:rsidR="00D40F10" w:rsidRDefault="00D40F10"/>
    <w:p w:rsidR="00D40F10" w:rsidRPr="00D40F10" w:rsidRDefault="00D40F10" w:rsidP="00D40F10">
      <w:pPr>
        <w:pStyle w:val="ListParagraph"/>
        <w:numPr>
          <w:ilvl w:val="0"/>
          <w:numId w:val="2"/>
        </w:numPr>
        <w:spacing w:after="0" w:line="240" w:lineRule="auto"/>
        <w:ind w:right="72"/>
        <w:rPr>
          <w:rFonts w:ascii="Verdana" w:eastAsia="Times New Roman" w:hAnsi="Verdana" w:cs="Times New Roman"/>
          <w:color w:val="000000"/>
          <w:sz w:val="20"/>
          <w:szCs w:val="20"/>
          <w:shd w:val="clear" w:color="auto" w:fill="FFFFFF"/>
        </w:rPr>
      </w:pPr>
      <w:r w:rsidRPr="00D40F10">
        <w:rPr>
          <w:rFonts w:ascii="Verdana" w:eastAsia="Times New Roman" w:hAnsi="Verdana" w:cs="Times New Roman"/>
          <w:color w:val="000000"/>
          <w:sz w:val="20"/>
          <w:szCs w:val="20"/>
          <w:shd w:val="clear" w:color="auto" w:fill="FFFFFF"/>
        </w:rPr>
        <w:t>A small object is placed to the left of a convex lens and on its optical axis. The object is 30 cm from the lens, which has a focal length of </w:t>
      </w:r>
      <w:r w:rsidRPr="00D40F10">
        <w:rPr>
          <w:rFonts w:ascii="Verdana" w:eastAsia="Times New Roman" w:hAnsi="Verdana" w:cs="Times New Roman"/>
          <w:color w:val="FF0000"/>
          <w:sz w:val="20"/>
          <w:szCs w:val="20"/>
          <w:shd w:val="clear" w:color="auto" w:fill="FFFFFF"/>
        </w:rPr>
        <w:t>11</w:t>
      </w:r>
      <w:r w:rsidRPr="00D40F10">
        <w:rPr>
          <w:rFonts w:ascii="Verdana" w:eastAsia="Times New Roman" w:hAnsi="Verdana" w:cs="Times New Roman"/>
          <w:color w:val="000000"/>
          <w:sz w:val="20"/>
          <w:szCs w:val="20"/>
          <w:shd w:val="clear" w:color="auto" w:fill="FFFFFF"/>
        </w:rPr>
        <w:t xml:space="preserve"> cm. If the object is moved to a position </w:t>
      </w:r>
      <w:r w:rsidRPr="00D40F10">
        <w:rPr>
          <w:rFonts w:ascii="Verdana" w:eastAsia="Times New Roman" w:hAnsi="Verdana" w:cs="Times New Roman"/>
          <w:color w:val="FF0000"/>
          <w:sz w:val="20"/>
          <w:szCs w:val="20"/>
          <w:shd w:val="clear" w:color="auto" w:fill="FFFFFF"/>
        </w:rPr>
        <w:t>7</w:t>
      </w:r>
      <w:r w:rsidRPr="00D40F10">
        <w:rPr>
          <w:rFonts w:ascii="Verdana" w:eastAsia="Times New Roman" w:hAnsi="Verdana" w:cs="Times New Roman"/>
          <w:color w:val="000000"/>
          <w:sz w:val="20"/>
          <w:szCs w:val="20"/>
          <w:shd w:val="clear" w:color="auto" w:fill="FFFFFF"/>
        </w:rPr>
        <w:t> cm to the left of the lens, what will the image position be? (A positive value for </w:t>
      </w:r>
      <w:r w:rsidRPr="00D40F10">
        <w:rPr>
          <w:rFonts w:ascii="Verdana" w:eastAsia="Times New Roman" w:hAnsi="Verdana" w:cs="Times New Roman"/>
          <w:i/>
          <w:iCs/>
          <w:color w:val="000000"/>
          <w:sz w:val="20"/>
          <w:szCs w:val="20"/>
          <w:shd w:val="clear" w:color="auto" w:fill="FFFFFF"/>
        </w:rPr>
        <w:t>p</w:t>
      </w:r>
      <w:r w:rsidRPr="00D40F10">
        <w:rPr>
          <w:rFonts w:ascii="Verdana" w:eastAsia="Times New Roman" w:hAnsi="Verdana" w:cs="Times New Roman"/>
          <w:color w:val="000000"/>
          <w:sz w:val="20"/>
          <w:szCs w:val="20"/>
          <w:shd w:val="clear" w:color="auto" w:fill="FFFFFF"/>
        </w:rPr>
        <w:t>, or position, means the image is on the right side of the lens.)</w:t>
      </w:r>
      <w:r w:rsidRPr="00D40F10">
        <w:rPr>
          <w:rFonts w:ascii="Verdana" w:eastAsia="Times New Roman" w:hAnsi="Verdana" w:cs="Times New Roman"/>
          <w:color w:val="000000"/>
          <w:sz w:val="20"/>
          <w:szCs w:val="20"/>
        </w:rPr>
        <w:br/>
      </w:r>
      <w:r w:rsidRPr="00D40F10">
        <w:rPr>
          <w:rFonts w:ascii="Verdana" w:eastAsia="Times New Roman" w:hAnsi="Verdana" w:cs="Times New Roman"/>
          <w:i/>
          <w:iCs/>
          <w:color w:val="000000"/>
          <w:sz w:val="20"/>
          <w:szCs w:val="20"/>
          <w:shd w:val="clear" w:color="auto" w:fill="FFFFFF"/>
        </w:rPr>
        <w:t>p</w:t>
      </w:r>
      <w:r w:rsidRPr="00D40F10">
        <w:rPr>
          <w:rFonts w:ascii="Verdana" w:eastAsia="Times New Roman" w:hAnsi="Verdana" w:cs="Times New Roman"/>
          <w:color w:val="000000"/>
          <w:sz w:val="20"/>
          <w:szCs w:val="20"/>
          <w:shd w:val="clear" w:color="auto" w:fill="FFFFFF"/>
        </w:rPr>
        <w:t> = </w:t>
      </w:r>
      <w:r w:rsidRPr="00D40F10">
        <w:rPr>
          <w:rFonts w:ascii="Verdana" w:eastAsia="Times New Roman" w:hAnsi="Verdana" w:cs="Times New Roman"/>
          <w:color w:val="000000"/>
          <w:sz w:val="20"/>
          <w:szCs w:val="20"/>
          <w:shd w:val="clear" w:color="auto" w:fill="FFFFFF"/>
        </w:rPr>
        <w:object w:dxaOrig="1440" w:dyaOrig="1440">
          <v:shape id="_x0000_i1054" type="#_x0000_t75" style="width:49.5pt;height:18pt" o:ole="">
            <v:imagedata r:id="rId5" o:title=""/>
          </v:shape>
          <w:control r:id="rId7" w:name="DefaultOcxName9" w:shapeid="_x0000_i1054"/>
        </w:object>
      </w:r>
      <w:r w:rsidRPr="00D40F10">
        <w:rPr>
          <w:rFonts w:ascii="Verdana" w:eastAsia="Times New Roman" w:hAnsi="Verdana" w:cs="Times New Roman"/>
          <w:color w:val="000000"/>
          <w:sz w:val="20"/>
          <w:szCs w:val="20"/>
          <w:shd w:val="clear" w:color="auto" w:fill="FFFFFF"/>
        </w:rPr>
        <w:t> cm </w:t>
      </w:r>
      <w:r w:rsidRPr="00D40F10">
        <w:rPr>
          <w:rFonts w:ascii="Verdana" w:eastAsia="Times New Roman" w:hAnsi="Verdana" w:cs="Times New Roman"/>
          <w:color w:val="000000"/>
          <w:sz w:val="20"/>
          <w:szCs w:val="20"/>
        </w:rPr>
        <w:br/>
      </w:r>
      <w:r w:rsidRPr="00D40F10">
        <w:rPr>
          <w:rFonts w:ascii="Verdana" w:eastAsia="Times New Roman" w:hAnsi="Verdana" w:cs="Times New Roman"/>
          <w:color w:val="000000"/>
          <w:sz w:val="20"/>
          <w:szCs w:val="20"/>
        </w:rPr>
        <w:br/>
      </w:r>
      <w:r w:rsidRPr="00D40F10">
        <w:rPr>
          <w:rFonts w:ascii="Verdana" w:eastAsia="Times New Roman" w:hAnsi="Verdana" w:cs="Times New Roman"/>
          <w:color w:val="000000"/>
          <w:sz w:val="20"/>
          <w:szCs w:val="20"/>
          <w:shd w:val="clear" w:color="auto" w:fill="FFFFFF"/>
        </w:rPr>
        <w:t>Describe the nature of this new image. (Select all that apply.)</w:t>
      </w:r>
    </w:p>
    <w:p w:rsidR="00D40F10" w:rsidRPr="00D40F10" w:rsidRDefault="00D40F10" w:rsidP="00D40F10">
      <w:pPr>
        <w:shd w:val="clear" w:color="auto" w:fill="FFFFFF"/>
        <w:spacing w:after="0" w:line="240" w:lineRule="auto"/>
        <w:ind w:hanging="360"/>
        <w:rPr>
          <w:rFonts w:ascii="Verdana" w:eastAsia="Times New Roman" w:hAnsi="Verdana" w:cs="Times New Roman"/>
          <w:color w:val="000000"/>
          <w:sz w:val="20"/>
          <w:szCs w:val="20"/>
        </w:rPr>
      </w:pPr>
      <w:r w:rsidRPr="00D40F10">
        <w:rPr>
          <w:rFonts w:ascii="Verdana" w:eastAsia="Times New Roman" w:hAnsi="Verdana" w:cs="Times New Roman"/>
          <w:color w:val="000000"/>
          <w:sz w:val="20"/>
          <w:szCs w:val="20"/>
        </w:rPr>
        <w:object w:dxaOrig="1440" w:dyaOrig="1440">
          <v:shape id="_x0000_i1053" type="#_x0000_t75" style="width:20.25pt;height:17.25pt" o:ole="">
            <v:imagedata r:id="rId8" o:title=""/>
          </v:shape>
          <w:control r:id="rId9" w:name="DefaultOcxName1" w:shapeid="_x0000_i1053"/>
        </w:object>
      </w:r>
      <w:r w:rsidRPr="00D40F10">
        <w:rPr>
          <w:rFonts w:ascii="Verdana" w:eastAsia="Times New Roman" w:hAnsi="Verdana" w:cs="Times New Roman"/>
          <w:color w:val="000000"/>
          <w:sz w:val="20"/>
          <w:szCs w:val="20"/>
        </w:rPr>
        <w:t>virtual</w:t>
      </w:r>
      <w:r w:rsidRPr="00D40F10">
        <w:rPr>
          <w:rFonts w:ascii="Verdana" w:eastAsia="Times New Roman" w:hAnsi="Verdana" w:cs="Times New Roman"/>
          <w:color w:val="000000"/>
          <w:sz w:val="20"/>
          <w:szCs w:val="20"/>
        </w:rPr>
        <w:object w:dxaOrig="1440" w:dyaOrig="1440">
          <v:shape id="_x0000_i1055" type="#_x0000_t75" style="width:20.25pt;height:17.25pt" o:ole="">
            <v:imagedata r:id="rId8" o:title=""/>
          </v:shape>
          <w:control r:id="rId10" w:name="DefaultOcxName2" w:shapeid="_x0000_i1055"/>
        </w:object>
      </w:r>
      <w:r w:rsidRPr="00D40F10">
        <w:rPr>
          <w:rFonts w:ascii="Verdana" w:eastAsia="Times New Roman" w:hAnsi="Verdana" w:cs="Times New Roman"/>
          <w:color w:val="000000"/>
          <w:sz w:val="20"/>
          <w:szCs w:val="20"/>
        </w:rPr>
        <w:t>real</w:t>
      </w:r>
      <w:r w:rsidRPr="00D40F10">
        <w:rPr>
          <w:rFonts w:ascii="Verdana" w:eastAsia="Times New Roman" w:hAnsi="Verdana" w:cs="Times New Roman"/>
          <w:color w:val="000000"/>
          <w:sz w:val="20"/>
          <w:szCs w:val="20"/>
        </w:rPr>
        <w:object w:dxaOrig="1440" w:dyaOrig="1440">
          <v:shape id="_x0000_i1051" type="#_x0000_t75" style="width:20.25pt;height:17.25pt" o:ole="">
            <v:imagedata r:id="rId8" o:title=""/>
          </v:shape>
          <w:control r:id="rId11" w:name="DefaultOcxName3" w:shapeid="_x0000_i1051"/>
        </w:object>
      </w:r>
      <w:r w:rsidRPr="00D40F10">
        <w:rPr>
          <w:rFonts w:ascii="Verdana" w:eastAsia="Times New Roman" w:hAnsi="Verdana" w:cs="Times New Roman"/>
          <w:color w:val="000000"/>
          <w:sz w:val="20"/>
          <w:szCs w:val="20"/>
        </w:rPr>
        <w:t>upright</w:t>
      </w:r>
      <w:r w:rsidRPr="00D40F10">
        <w:rPr>
          <w:rFonts w:ascii="Verdana" w:eastAsia="Times New Roman" w:hAnsi="Verdana" w:cs="Times New Roman"/>
          <w:color w:val="000000"/>
          <w:sz w:val="20"/>
          <w:szCs w:val="20"/>
        </w:rPr>
        <w:object w:dxaOrig="1440" w:dyaOrig="1440">
          <v:shape id="_x0000_i1050" type="#_x0000_t75" style="width:20.25pt;height:17.25pt" o:ole="">
            <v:imagedata r:id="rId8" o:title=""/>
          </v:shape>
          <w:control r:id="rId12" w:name="DefaultOcxName4" w:shapeid="_x0000_i1050"/>
        </w:object>
      </w:r>
      <w:r w:rsidRPr="00D40F10">
        <w:rPr>
          <w:rFonts w:ascii="Verdana" w:eastAsia="Times New Roman" w:hAnsi="Verdana" w:cs="Times New Roman"/>
          <w:color w:val="000000"/>
          <w:sz w:val="20"/>
          <w:szCs w:val="20"/>
        </w:rPr>
        <w:t>inverted</w:t>
      </w:r>
      <w:r w:rsidRPr="00D40F10">
        <w:rPr>
          <w:rFonts w:ascii="Verdana" w:eastAsia="Times New Roman" w:hAnsi="Verdana" w:cs="Times New Roman"/>
          <w:color w:val="000000"/>
          <w:sz w:val="20"/>
          <w:szCs w:val="20"/>
        </w:rPr>
        <w:object w:dxaOrig="1440" w:dyaOrig="1440">
          <v:shape id="_x0000_i1049" type="#_x0000_t75" style="width:20.25pt;height:17.25pt" o:ole="">
            <v:imagedata r:id="rId8" o:title=""/>
          </v:shape>
          <w:control r:id="rId13" w:name="DefaultOcxName5" w:shapeid="_x0000_i1049"/>
        </w:object>
      </w:r>
      <w:r w:rsidRPr="00D40F10">
        <w:rPr>
          <w:rFonts w:ascii="Verdana" w:eastAsia="Times New Roman" w:hAnsi="Verdana" w:cs="Times New Roman"/>
          <w:color w:val="000000"/>
          <w:sz w:val="20"/>
          <w:szCs w:val="20"/>
        </w:rPr>
        <w:t>enlarged</w:t>
      </w:r>
      <w:r w:rsidRPr="00D40F10">
        <w:rPr>
          <w:rFonts w:ascii="Verdana" w:eastAsia="Times New Roman" w:hAnsi="Verdana" w:cs="Times New Roman"/>
          <w:color w:val="000000"/>
          <w:sz w:val="20"/>
          <w:szCs w:val="20"/>
        </w:rPr>
        <w:object w:dxaOrig="1440" w:dyaOrig="1440">
          <v:shape id="_x0000_i1048" type="#_x0000_t75" style="width:20.25pt;height:17.25pt" o:ole="">
            <v:imagedata r:id="rId8" o:title=""/>
          </v:shape>
          <w:control r:id="rId14" w:name="DefaultOcxName6" w:shapeid="_x0000_i1048"/>
        </w:object>
      </w:r>
      <w:r w:rsidRPr="00D40F10">
        <w:rPr>
          <w:rFonts w:ascii="Verdana" w:eastAsia="Times New Roman" w:hAnsi="Verdana" w:cs="Times New Roman"/>
          <w:color w:val="000000"/>
          <w:sz w:val="20"/>
          <w:szCs w:val="20"/>
        </w:rPr>
        <w:t>reduced</w:t>
      </w:r>
      <w:r w:rsidRPr="00D40F10">
        <w:rPr>
          <w:rFonts w:ascii="Verdana" w:eastAsia="Times New Roman" w:hAnsi="Verdana" w:cs="Times New Roman"/>
          <w:color w:val="000000"/>
          <w:sz w:val="20"/>
          <w:szCs w:val="20"/>
        </w:rPr>
        <w:object w:dxaOrig="1440" w:dyaOrig="1440">
          <v:shape id="_x0000_i1047" type="#_x0000_t75" style="width:20.25pt;height:17.25pt" o:ole="">
            <v:imagedata r:id="rId8" o:title=""/>
          </v:shape>
          <w:control r:id="rId15" w:name="DefaultOcxName7" w:shapeid="_x0000_i1047"/>
        </w:object>
      </w:r>
      <w:r w:rsidRPr="00D40F10">
        <w:rPr>
          <w:rFonts w:ascii="Verdana" w:eastAsia="Times New Roman" w:hAnsi="Verdana" w:cs="Times New Roman"/>
          <w:color w:val="000000"/>
          <w:sz w:val="20"/>
          <w:szCs w:val="20"/>
        </w:rPr>
        <w:t>on the left side of the lens</w:t>
      </w:r>
      <w:r w:rsidRPr="00D40F10">
        <w:rPr>
          <w:rFonts w:ascii="Verdana" w:eastAsia="Times New Roman" w:hAnsi="Verdana" w:cs="Times New Roman"/>
          <w:color w:val="000000"/>
          <w:sz w:val="20"/>
          <w:szCs w:val="20"/>
        </w:rPr>
        <w:object w:dxaOrig="1440" w:dyaOrig="1440">
          <v:shape id="_x0000_i1046" type="#_x0000_t75" style="width:20.25pt;height:17.25pt" o:ole="">
            <v:imagedata r:id="rId8" o:title=""/>
          </v:shape>
          <w:control r:id="rId16" w:name="DefaultOcxName8" w:shapeid="_x0000_i1046"/>
        </w:object>
      </w:r>
      <w:r w:rsidRPr="00D40F10">
        <w:rPr>
          <w:rFonts w:ascii="Verdana" w:eastAsia="Times New Roman" w:hAnsi="Verdana" w:cs="Times New Roman"/>
          <w:color w:val="000000"/>
          <w:sz w:val="20"/>
          <w:szCs w:val="20"/>
        </w:rPr>
        <w:t>on the right side of the lens</w:t>
      </w:r>
    </w:p>
    <w:p w:rsidR="00D40F10" w:rsidRDefault="00D40F10"/>
    <w:p w:rsidR="00D40F10" w:rsidRDefault="00D40F10"/>
    <w:p w:rsidR="00D40F10" w:rsidRPr="00D40F10" w:rsidRDefault="00D40F10" w:rsidP="00D40F10">
      <w:pPr>
        <w:pStyle w:val="ListParagraph"/>
        <w:numPr>
          <w:ilvl w:val="0"/>
          <w:numId w:val="2"/>
        </w:numPr>
        <w:rPr>
          <w:rFonts w:ascii="Verdana" w:hAnsi="Verdana"/>
          <w:color w:val="000000"/>
          <w:sz w:val="20"/>
          <w:szCs w:val="20"/>
          <w:shd w:val="clear" w:color="auto" w:fill="FFFFFF"/>
        </w:rPr>
      </w:pPr>
      <w:r w:rsidRPr="00D40F10">
        <w:rPr>
          <w:rFonts w:ascii="Verdana" w:hAnsi="Verdana"/>
          <w:color w:val="000000"/>
          <w:sz w:val="20"/>
          <w:szCs w:val="20"/>
          <w:shd w:val="clear" w:color="auto" w:fill="FFFFFF"/>
        </w:rPr>
        <w:t>A camera is equipped with a lens with a focal length of</w:t>
      </w:r>
      <w:r w:rsidRPr="00D40F10">
        <w:rPr>
          <w:rStyle w:val="apple-converted-space"/>
          <w:rFonts w:ascii="Verdana" w:hAnsi="Verdana"/>
          <w:color w:val="000000"/>
          <w:sz w:val="20"/>
          <w:szCs w:val="20"/>
          <w:shd w:val="clear" w:color="auto" w:fill="FFFFFF"/>
        </w:rPr>
        <w:t> </w:t>
      </w:r>
      <w:r w:rsidRPr="00D40F10">
        <w:rPr>
          <w:color w:val="FF0000"/>
        </w:rPr>
        <w:t>38</w:t>
      </w:r>
      <w:r>
        <w:rPr>
          <w:rStyle w:val="apple-converted-space"/>
        </w:rPr>
        <w:t> </w:t>
      </w:r>
      <w:r>
        <w:t>cm.</w:t>
      </w:r>
      <w:r w:rsidRPr="00D40F10">
        <w:rPr>
          <w:rStyle w:val="apple-converted-space"/>
          <w:rFonts w:ascii="Verdana" w:hAnsi="Verdana"/>
          <w:color w:val="000000"/>
          <w:sz w:val="20"/>
          <w:szCs w:val="20"/>
          <w:shd w:val="clear" w:color="auto" w:fill="FFFFFF"/>
        </w:rPr>
        <w:t> </w:t>
      </w:r>
      <w:r w:rsidRPr="00D40F10">
        <w:rPr>
          <w:rFonts w:ascii="Verdana" w:hAnsi="Verdana"/>
          <w:color w:val="000000"/>
          <w:sz w:val="20"/>
          <w:szCs w:val="20"/>
          <w:shd w:val="clear" w:color="auto" w:fill="FFFFFF"/>
        </w:rPr>
        <w:t>When an object</w:t>
      </w:r>
      <w:r w:rsidRPr="00D40F10">
        <w:rPr>
          <w:rStyle w:val="apple-converted-space"/>
          <w:rFonts w:ascii="Verdana" w:hAnsi="Verdana"/>
          <w:color w:val="000000"/>
          <w:sz w:val="20"/>
          <w:szCs w:val="20"/>
          <w:shd w:val="clear" w:color="auto" w:fill="FFFFFF"/>
        </w:rPr>
        <w:t> </w:t>
      </w:r>
      <w:r w:rsidRPr="00D40F10">
        <w:rPr>
          <w:color w:val="FF0000"/>
        </w:rPr>
        <w:t>2.2</w:t>
      </w:r>
      <w:r>
        <w:rPr>
          <w:rStyle w:val="apple-converted-space"/>
        </w:rPr>
        <w:t> </w:t>
      </w:r>
      <w:r>
        <w:t>m (</w:t>
      </w:r>
      <w:r w:rsidRPr="00D40F10">
        <w:rPr>
          <w:color w:val="FF0000"/>
        </w:rPr>
        <w:t>220</w:t>
      </w:r>
      <w:r>
        <w:rPr>
          <w:rStyle w:val="apple-converted-space"/>
        </w:rPr>
        <w:t> </w:t>
      </w:r>
      <w:r>
        <w:t>cm)</w:t>
      </w:r>
      <w:r w:rsidRPr="00D40F10">
        <w:rPr>
          <w:rStyle w:val="apple-converted-space"/>
          <w:rFonts w:ascii="Verdana" w:hAnsi="Verdana"/>
          <w:color w:val="000000"/>
          <w:sz w:val="20"/>
          <w:szCs w:val="20"/>
          <w:shd w:val="clear" w:color="auto" w:fill="FFFFFF"/>
        </w:rPr>
        <w:t> </w:t>
      </w:r>
      <w:r w:rsidRPr="00D40F10">
        <w:rPr>
          <w:rFonts w:ascii="Verdana" w:hAnsi="Verdana"/>
          <w:color w:val="000000"/>
          <w:sz w:val="20"/>
          <w:szCs w:val="20"/>
          <w:shd w:val="clear" w:color="auto" w:fill="FFFFFF"/>
        </w:rPr>
        <w:t>away is being photographed, what is the magnification?</w:t>
      </w:r>
      <w:r w:rsidRPr="00D40F10">
        <w:rPr>
          <w:rFonts w:ascii="Verdana" w:hAnsi="Verdana"/>
          <w:color w:val="000000"/>
          <w:sz w:val="20"/>
          <w:szCs w:val="20"/>
          <w:shd w:val="clear" w:color="auto" w:fill="FFFFFF"/>
        </w:rPr>
        <w:br/>
      </w:r>
    </w:p>
    <w:p w:rsidR="00D40F10" w:rsidRDefault="00D40F10">
      <w:pPr>
        <w:rPr>
          <w:rFonts w:ascii="Verdana" w:hAnsi="Verdana"/>
          <w:color w:val="000000"/>
          <w:sz w:val="20"/>
          <w:szCs w:val="20"/>
          <w:shd w:val="clear" w:color="auto" w:fill="FFFFFF"/>
        </w:rPr>
      </w:pPr>
    </w:p>
    <w:p w:rsidR="00D40F10" w:rsidRDefault="00D40F10">
      <w:pPr>
        <w:rPr>
          <w:rFonts w:ascii="Verdana" w:hAnsi="Verdana"/>
          <w:color w:val="000000"/>
          <w:sz w:val="20"/>
          <w:szCs w:val="20"/>
          <w:shd w:val="clear" w:color="auto" w:fill="FFFFFF"/>
        </w:rPr>
      </w:pPr>
    </w:p>
    <w:p w:rsidR="00D40F10" w:rsidRDefault="00D40F10">
      <w:pPr>
        <w:rPr>
          <w:rFonts w:ascii="Verdana" w:hAnsi="Verdana"/>
          <w:color w:val="000000"/>
          <w:sz w:val="20"/>
          <w:szCs w:val="20"/>
          <w:shd w:val="clear" w:color="auto" w:fill="FFFFFF"/>
        </w:rPr>
      </w:pPr>
    </w:p>
    <w:p w:rsidR="00D40F10" w:rsidRDefault="00D40F10" w:rsidP="00D40F10">
      <w:pPr>
        <w:pStyle w:val="ListParagraph"/>
        <w:numPr>
          <w:ilvl w:val="0"/>
          <w:numId w:val="2"/>
        </w:numPr>
      </w:pPr>
      <w:bookmarkStart w:id="0" w:name="_GoBack"/>
      <w:bookmarkEnd w:id="0"/>
      <w:r w:rsidRPr="00D40F10">
        <w:rPr>
          <w:rFonts w:ascii="Helvetica" w:hAnsi="Helvetica" w:cs="Helvetica"/>
          <w:b/>
          <w:i/>
          <w:color w:val="FF0000"/>
          <w:sz w:val="21"/>
          <w:szCs w:val="21"/>
          <w:shd w:val="clear" w:color="auto" w:fill="FFFFFF"/>
        </w:rPr>
        <w:t>Sue Storm, another member of the Fantastic Four, has the ability to not only make herself invisible, but also objects around her invisible.  She supposedly does this feat by mentally bending all wavelengths of light in the vicinity around herself or the target in question.  Leaving aside the issue of mental effects, how would bending light waves make an object invisible?  And if one were invisible, how would you then be able to see?   Make whatever assumptions you need in your discussion response</w:t>
      </w:r>
      <w:r w:rsidRPr="00D40F10">
        <w:rPr>
          <w:rFonts w:ascii="Helvetica" w:hAnsi="Helvetica" w:cs="Helvetica"/>
          <w:color w:val="2D3B45"/>
          <w:sz w:val="21"/>
          <w:szCs w:val="21"/>
          <w:shd w:val="clear" w:color="auto" w:fill="FFFFFF"/>
        </w:rPr>
        <w:t>.</w:t>
      </w:r>
    </w:p>
    <w:sectPr w:rsidR="00D4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D63"/>
    <w:multiLevelType w:val="hybridMultilevel"/>
    <w:tmpl w:val="1DE8A5A0"/>
    <w:lvl w:ilvl="0" w:tplc="65083D6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B413476"/>
    <w:multiLevelType w:val="hybridMultilevel"/>
    <w:tmpl w:val="8640AB40"/>
    <w:lvl w:ilvl="0" w:tplc="6B8AF6D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694301FF"/>
    <w:multiLevelType w:val="hybridMultilevel"/>
    <w:tmpl w:val="875C5F12"/>
    <w:lvl w:ilvl="0" w:tplc="BEEE4496">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10"/>
    <w:rsid w:val="00066B74"/>
    <w:rsid w:val="002E6CD3"/>
    <w:rsid w:val="00C43675"/>
    <w:rsid w:val="00D4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B1CB"/>
  <w15:chartTrackingRefBased/>
  <w15:docId w15:val="{D54B11BB-8B66-4487-B365-DA5A49F4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0F10"/>
  </w:style>
  <w:style w:type="character" w:customStyle="1" w:styleId="nobr">
    <w:name w:val="nobr"/>
    <w:basedOn w:val="DefaultParagraphFont"/>
    <w:rsid w:val="00D40F10"/>
  </w:style>
  <w:style w:type="character" w:customStyle="1" w:styleId="watex">
    <w:name w:val="watex"/>
    <w:basedOn w:val="DefaultParagraphFont"/>
    <w:rsid w:val="00D40F10"/>
  </w:style>
  <w:style w:type="character" w:customStyle="1" w:styleId="qtextfield">
    <w:name w:val="qtextfield"/>
    <w:basedOn w:val="DefaultParagraphFont"/>
    <w:rsid w:val="00D40F10"/>
  </w:style>
  <w:style w:type="character" w:customStyle="1" w:styleId="ms">
    <w:name w:val="ms"/>
    <w:basedOn w:val="DefaultParagraphFont"/>
    <w:rsid w:val="00D40F10"/>
  </w:style>
  <w:style w:type="paragraph" w:styleId="ListParagraph">
    <w:name w:val="List Paragraph"/>
    <w:basedOn w:val="Normal"/>
    <w:uiPriority w:val="34"/>
    <w:qFormat/>
    <w:rsid w:val="00D4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73752">
      <w:bodyDiv w:val="1"/>
      <w:marLeft w:val="0"/>
      <w:marRight w:val="0"/>
      <w:marTop w:val="0"/>
      <w:marBottom w:val="0"/>
      <w:divBdr>
        <w:top w:val="none" w:sz="0" w:space="0" w:color="auto"/>
        <w:left w:val="none" w:sz="0" w:space="0" w:color="auto"/>
        <w:bottom w:val="none" w:sz="0" w:space="0" w:color="auto"/>
        <w:right w:val="none" w:sz="0" w:space="0" w:color="auto"/>
      </w:divBdr>
      <w:divsChild>
        <w:div w:id="811210914">
          <w:marLeft w:val="0"/>
          <w:marRight w:val="0"/>
          <w:marTop w:val="0"/>
          <w:marBottom w:val="0"/>
          <w:divBdr>
            <w:top w:val="none" w:sz="0" w:space="0" w:color="auto"/>
            <w:left w:val="none" w:sz="0" w:space="0" w:color="auto"/>
            <w:bottom w:val="none" w:sz="0" w:space="0" w:color="auto"/>
            <w:right w:val="none" w:sz="0" w:space="0" w:color="auto"/>
          </w:divBdr>
        </w:div>
      </w:divsChild>
    </w:div>
    <w:div w:id="2122070886">
      <w:bodyDiv w:val="1"/>
      <w:marLeft w:val="0"/>
      <w:marRight w:val="0"/>
      <w:marTop w:val="0"/>
      <w:marBottom w:val="0"/>
      <w:divBdr>
        <w:top w:val="none" w:sz="0" w:space="0" w:color="auto"/>
        <w:left w:val="none" w:sz="0" w:space="0" w:color="auto"/>
        <w:bottom w:val="none" w:sz="0" w:space="0" w:color="auto"/>
        <w:right w:val="none" w:sz="0" w:space="0" w:color="auto"/>
      </w:divBdr>
      <w:divsChild>
        <w:div w:id="1493137116">
          <w:marLeft w:val="0"/>
          <w:marRight w:val="0"/>
          <w:marTop w:val="0"/>
          <w:marBottom w:val="0"/>
          <w:divBdr>
            <w:top w:val="none" w:sz="0" w:space="0" w:color="auto"/>
            <w:left w:val="none" w:sz="0" w:space="0" w:color="auto"/>
            <w:bottom w:val="none" w:sz="0" w:space="0" w:color="auto"/>
            <w:right w:val="none" w:sz="0" w:space="0" w:color="auto"/>
          </w:divBdr>
        </w:div>
        <w:div w:id="2046757790">
          <w:marLeft w:val="0"/>
          <w:marRight w:val="0"/>
          <w:marTop w:val="0"/>
          <w:marBottom w:val="0"/>
          <w:divBdr>
            <w:top w:val="none" w:sz="0" w:space="0" w:color="auto"/>
            <w:left w:val="none" w:sz="0" w:space="0" w:color="auto"/>
            <w:bottom w:val="none" w:sz="0" w:space="0" w:color="auto"/>
            <w:right w:val="none" w:sz="0" w:space="0" w:color="auto"/>
          </w:divBdr>
        </w:div>
        <w:div w:id="125535946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sandoval</dc:creator>
  <cp:keywords/>
  <dc:description/>
  <cp:lastModifiedBy>alex sandoval</cp:lastModifiedBy>
  <cp:revision>1</cp:revision>
  <dcterms:created xsi:type="dcterms:W3CDTF">2017-05-14T22:16:00Z</dcterms:created>
  <dcterms:modified xsi:type="dcterms:W3CDTF">2017-05-14T22:21:00Z</dcterms:modified>
</cp:coreProperties>
</file>